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370" w:lineRule="exact"/>
        <w:ind w:left="440" w:firstLine="210" w:firstLineChars="100"/>
        <w:jc w:val="right"/>
        <w:rPr>
          <w:rFonts w:hint="eastAsia"/>
          <w:sz w:val="21"/>
          <w:highlight w:val="none"/>
        </w:rPr>
      </w:pPr>
    </w:p>
    <w:p>
      <w:pPr>
        <w:pStyle w:val="6"/>
        <w:spacing w:after="0" w:line="370" w:lineRule="exact"/>
        <w:jc w:val="both"/>
        <w:rPr>
          <w:rFonts w:hint="eastAsia"/>
          <w:sz w:val="21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附件1：</w:t>
      </w:r>
    </w:p>
    <w:p>
      <w:pPr>
        <w:pStyle w:val="11"/>
        <w:tabs>
          <w:tab w:val="left" w:pos="3429"/>
        </w:tabs>
        <w:spacing w:before="67" w:line="609" w:lineRule="auto"/>
        <w:ind w:left="2825" w:right="2836"/>
        <w:rPr>
          <w:spacing w:val="-2"/>
          <w:sz w:val="24"/>
          <w:highlight w:val="none"/>
        </w:rPr>
      </w:pPr>
      <w:r>
        <w:rPr>
          <w:rFonts w:hint="eastAsia"/>
          <w:spacing w:val="-2"/>
          <w:sz w:val="24"/>
          <w:highlight w:val="none"/>
          <w:lang w:val="en-US" w:eastAsia="zh-CN"/>
        </w:rPr>
        <w:t>竞租</w:t>
      </w:r>
      <w:r>
        <w:rPr>
          <w:spacing w:val="-2"/>
          <w:sz w:val="24"/>
          <w:highlight w:val="none"/>
        </w:rPr>
        <w:t>材料真实性和生鲜自营承诺书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苏州农唯市场经营管理有限公司:</w:t>
      </w:r>
    </w:p>
    <w:p>
      <w:pPr>
        <w:pStyle w:val="3"/>
        <w:spacing w:before="1"/>
        <w:ind w:left="0"/>
        <w:rPr>
          <w:b/>
          <w:sz w:val="17"/>
          <w:highlight w:val="none"/>
        </w:rPr>
      </w:pPr>
    </w:p>
    <w:p>
      <w:pPr>
        <w:pStyle w:val="3"/>
        <w:spacing w:line="391" w:lineRule="auto"/>
        <w:ind w:right="11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本公司/本人承诺竞租材料真实，无弄虚作假，针对本项目做到生鲜自营，即做到本项目生鲜类业态的经营是由本公司自行组织实施，无论是货源的采购、用于生鲜供应的仓储和车辆的使用、与第三方合作关系等合同和支付主体均为本公司，而经营收入主体也是本公司。若与真实情况不符，本公司接受贵司立即取消成交资格或单方面随时解除合同，并自愿接受因此受到贵司没收竞租保证金或履约保证金的处罚，以及自行承担给本公司造成的一切损失。</w:t>
      </w:r>
    </w:p>
    <w:p>
      <w:pPr>
        <w:pStyle w:val="3"/>
        <w:spacing w:line="300" w:lineRule="exact"/>
        <w:ind w:left="5260"/>
        <w:rPr>
          <w:rFonts w:hint="eastAsia"/>
          <w:highlight w:val="none"/>
          <w:lang w:eastAsia="zh-CN"/>
        </w:rPr>
      </w:pPr>
    </w:p>
    <w:p>
      <w:pPr>
        <w:pStyle w:val="3"/>
        <w:spacing w:line="300" w:lineRule="exact"/>
        <w:ind w:left="5260"/>
        <w:rPr>
          <w:rFonts w:hint="eastAsia"/>
          <w:highlight w:val="none"/>
          <w:lang w:eastAsia="zh-CN"/>
        </w:rPr>
      </w:pPr>
    </w:p>
    <w:p>
      <w:pPr>
        <w:pStyle w:val="3"/>
        <w:spacing w:line="300" w:lineRule="exact"/>
        <w:ind w:left="5260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eastAsia="zh-CN"/>
        </w:rPr>
        <w:t>竞租人</w:t>
      </w:r>
      <w:r>
        <w:rPr>
          <w:sz w:val="21"/>
          <w:szCs w:val="21"/>
          <w:highlight w:val="none"/>
        </w:rPr>
        <w:t>:（公章）</w:t>
      </w:r>
    </w:p>
    <w:p>
      <w:pPr>
        <w:pStyle w:val="3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pacing w:val="-8"/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法定代表人签字或代理人（签字或签章</w:t>
      </w:r>
      <w:r>
        <w:rPr>
          <w:spacing w:val="-8"/>
          <w:sz w:val="21"/>
          <w:szCs w:val="21"/>
          <w:highlight w:val="none"/>
        </w:rPr>
        <w:t xml:space="preserve">）: </w:t>
      </w:r>
    </w:p>
    <w:p>
      <w:pPr>
        <w:pStyle w:val="3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日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期: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年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月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日</w:t>
      </w:r>
    </w:p>
    <w:p>
      <w:pPr>
        <w:spacing w:line="391" w:lineRule="auto"/>
        <w:rPr>
          <w:sz w:val="21"/>
          <w:szCs w:val="21"/>
          <w:highlight w:val="none"/>
        </w:rPr>
        <w:sectPr>
          <w:footerReference r:id="rId3" w:type="default"/>
          <w:pgSz w:w="11910" w:h="16840"/>
          <w:pgMar w:top="1180" w:right="900" w:bottom="960" w:left="1140" w:header="887" w:footer="761" w:gutter="0"/>
          <w:pgNumType w:start="30"/>
          <w:cols w:space="720" w:num="1"/>
        </w:sect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竞租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单位资格承诺书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单位郑重承诺：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参加采购活动前三年内，在经营活动中没有重大违法记录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法律、行政法规规定的其他条件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ab/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竞租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单位（公章）：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法定代表人或委托代理人：（签字或盖章）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日期：      年     月     日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rPr>
          <w:rFonts w:hint="eastAsia" w:ascii="宋体" w:hAnsi="宋体" w:eastAsia="宋体" w:cs="宋体"/>
          <w:sz w:val="16"/>
          <w:szCs w:val="20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866" w:bottom="1440" w:left="76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WE5ZDljMmM1NDI5ZWJmMDA3NDgwOWFiMzg2ZmMifQ=="/>
  </w:docVars>
  <w:rsids>
    <w:rsidRoot w:val="00000000"/>
    <w:rsid w:val="02574403"/>
    <w:rsid w:val="03AD1954"/>
    <w:rsid w:val="04915D28"/>
    <w:rsid w:val="04B1084F"/>
    <w:rsid w:val="057E12A3"/>
    <w:rsid w:val="09CF4D4B"/>
    <w:rsid w:val="0B0C57B6"/>
    <w:rsid w:val="0C4F3AD4"/>
    <w:rsid w:val="0D0A37DF"/>
    <w:rsid w:val="0D682F64"/>
    <w:rsid w:val="0DF447F8"/>
    <w:rsid w:val="0E324223"/>
    <w:rsid w:val="0E832A7F"/>
    <w:rsid w:val="109F0EA0"/>
    <w:rsid w:val="140B63F8"/>
    <w:rsid w:val="14F450DE"/>
    <w:rsid w:val="157F21D3"/>
    <w:rsid w:val="16933115"/>
    <w:rsid w:val="17F00513"/>
    <w:rsid w:val="1AC76DF0"/>
    <w:rsid w:val="24DB0068"/>
    <w:rsid w:val="26D044DE"/>
    <w:rsid w:val="27B506FD"/>
    <w:rsid w:val="29A11C8E"/>
    <w:rsid w:val="2A524F4E"/>
    <w:rsid w:val="2FB50C40"/>
    <w:rsid w:val="303845C1"/>
    <w:rsid w:val="365749F5"/>
    <w:rsid w:val="3A437EB6"/>
    <w:rsid w:val="3AA755AA"/>
    <w:rsid w:val="3C221C81"/>
    <w:rsid w:val="3CAD76B6"/>
    <w:rsid w:val="41AA2E44"/>
    <w:rsid w:val="44D34460"/>
    <w:rsid w:val="47F71BB8"/>
    <w:rsid w:val="50650662"/>
    <w:rsid w:val="50937738"/>
    <w:rsid w:val="50ED2406"/>
    <w:rsid w:val="5473746B"/>
    <w:rsid w:val="55482300"/>
    <w:rsid w:val="5774646A"/>
    <w:rsid w:val="57831D16"/>
    <w:rsid w:val="58A81A34"/>
    <w:rsid w:val="5BAB5977"/>
    <w:rsid w:val="5C225659"/>
    <w:rsid w:val="5C466CA6"/>
    <w:rsid w:val="5CB87FD4"/>
    <w:rsid w:val="60384DE3"/>
    <w:rsid w:val="628E2F58"/>
    <w:rsid w:val="63581724"/>
    <w:rsid w:val="684F7493"/>
    <w:rsid w:val="69E113B4"/>
    <w:rsid w:val="6C73245F"/>
    <w:rsid w:val="703F2826"/>
    <w:rsid w:val="72001B41"/>
    <w:rsid w:val="73BB6668"/>
    <w:rsid w:val="74CB1941"/>
    <w:rsid w:val="758F3EFD"/>
    <w:rsid w:val="763D7808"/>
    <w:rsid w:val="78450BF6"/>
    <w:rsid w:val="7AC05B99"/>
    <w:rsid w:val="7C803130"/>
    <w:rsid w:val="7DB67EA0"/>
    <w:rsid w:val="7EF14B2A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</w:style>
  <w:style w:type="paragraph" w:styleId="3">
    <w:name w:val="Body Text"/>
    <w:basedOn w:val="1"/>
    <w:autoRedefine/>
    <w:qFormat/>
    <w:uiPriority w:val="1"/>
    <w:pPr>
      <w:ind w:left="220"/>
    </w:pPr>
    <w:rPr>
      <w:sz w:val="24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段"/>
    <w:next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Times New Roman" w:cs="Times New Roman"/>
      <w:lang w:val="en-US" w:eastAsia="zh-CN" w:bidi="ar-SA"/>
    </w:rPr>
  </w:style>
  <w:style w:type="paragraph" w:styleId="11">
    <w:name w:val="List Paragraph"/>
    <w:basedOn w:val="1"/>
    <w:autoRedefine/>
    <w:qFormat/>
    <w:uiPriority w:val="1"/>
    <w:pPr>
      <w:spacing w:before="161"/>
      <w:ind w:left="2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apple1</dc:creator>
  <cp:lastModifiedBy>仲良</cp:lastModifiedBy>
  <dcterms:modified xsi:type="dcterms:W3CDTF">2024-03-26T03:07:00Z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F0403C61F1C04B809A29B73AD0E8780F_13</vt:lpwstr>
  </property>
</Properties>
</file>